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50725">
        <w:rPr>
          <w:rFonts w:ascii="Times New Roman" w:hAnsi="Times New Roman"/>
          <w:b/>
          <w:sz w:val="28"/>
          <w:szCs w:val="28"/>
        </w:rPr>
        <w:t>1</w:t>
      </w:r>
      <w:r w:rsidR="00A32E4C">
        <w:rPr>
          <w:rFonts w:ascii="Times New Roman" w:hAnsi="Times New Roman"/>
          <w:b/>
          <w:sz w:val="28"/>
          <w:szCs w:val="28"/>
        </w:rPr>
        <w:t>6</w:t>
      </w:r>
      <w:r w:rsidR="00416EF0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416EF0">
        <w:rPr>
          <w:rFonts w:ascii="Times New Roman" w:hAnsi="Times New Roman"/>
          <w:b/>
          <w:color w:val="000000"/>
          <w:lang w:eastAsia="en-US"/>
        </w:rPr>
        <w:t>Капитальный ремонт футеровки котла ПКК 75/24 №32 Цех №15,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D0784">
        <w:rPr>
          <w:rFonts w:ascii="Times New Roman" w:hAnsi="Times New Roman"/>
          <w:color w:val="000000"/>
          <w:lang w:eastAsia="en-US"/>
        </w:rPr>
        <w:t>2</w:t>
      </w:r>
      <w:r w:rsidR="00416EF0">
        <w:rPr>
          <w:rFonts w:ascii="Times New Roman" w:hAnsi="Times New Roman"/>
          <w:color w:val="000000"/>
          <w:lang w:eastAsia="en-US"/>
        </w:rPr>
        <w:t>9</w:t>
      </w:r>
      <w:r w:rsidR="00DD0784">
        <w:rPr>
          <w:rFonts w:ascii="Times New Roman" w:hAnsi="Times New Roman"/>
          <w:color w:val="000000"/>
          <w:lang w:eastAsia="en-US"/>
        </w:rPr>
        <w:t>.11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16EF0">
        <w:rPr>
          <w:rFonts w:ascii="Times New Roman" w:hAnsi="Times New Roman"/>
          <w:color w:val="000000"/>
          <w:lang w:eastAsia="en-US"/>
        </w:rPr>
        <w:t>13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D0784">
        <w:rPr>
          <w:rFonts w:ascii="Times New Roman" w:hAnsi="Times New Roman"/>
          <w:color w:val="000000"/>
          <w:lang w:eastAsia="en-US"/>
        </w:rPr>
        <w:t>12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D0784">
        <w:rPr>
          <w:rFonts w:ascii="Times New Roman" w:hAnsi="Times New Roman"/>
          <w:color w:val="000000"/>
          <w:lang w:eastAsia="en-US"/>
        </w:rPr>
        <w:t>16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D0784">
        <w:rPr>
          <w:rFonts w:ascii="Times New Roman" w:hAnsi="Times New Roman"/>
          <w:color w:val="000000"/>
          <w:lang w:eastAsia="en-US"/>
        </w:rPr>
        <w:t>12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81169">
        <w:rPr>
          <w:rFonts w:ascii="Times New Roman" w:hAnsi="Times New Roman"/>
          <w:color w:val="000000"/>
          <w:lang w:eastAsia="en-US"/>
        </w:rPr>
        <w:t>2</w:t>
      </w:r>
      <w:r w:rsidR="00DD0784">
        <w:rPr>
          <w:rFonts w:ascii="Times New Roman" w:hAnsi="Times New Roman"/>
          <w:color w:val="000000"/>
          <w:lang w:eastAsia="en-US"/>
        </w:rPr>
        <w:t>0.12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C50725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8116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81169">
        <w:rPr>
          <w:rFonts w:ascii="Times New Roman" w:hAnsi="Times New Roman"/>
          <w:color w:val="000000"/>
          <w:lang w:eastAsia="en-US"/>
        </w:rPr>
        <w:t>2</w:t>
      </w:r>
      <w:r w:rsidR="00DD0784">
        <w:rPr>
          <w:rFonts w:ascii="Times New Roman" w:hAnsi="Times New Roman"/>
          <w:color w:val="000000"/>
          <w:lang w:eastAsia="en-US"/>
        </w:rPr>
        <w:t>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D0784">
        <w:rPr>
          <w:rFonts w:ascii="Times New Roman" w:hAnsi="Times New Roman"/>
          <w:color w:val="000000"/>
          <w:lang w:eastAsia="en-US"/>
        </w:rPr>
        <w:t>12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469B1E0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BFB98-5C6D-416F-BCD2-A8E47393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2022-11-23T09:43:00Z</dcterms:created>
  <dcterms:modified xsi:type="dcterms:W3CDTF">2022-11-29T07:49:00Z</dcterms:modified>
</cp:coreProperties>
</file>